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808"/>
      </w:tblGrid>
      <w:tr w:rsidR="00260925" w:rsidTr="00B110B8">
        <w:trPr>
          <w:trHeight w:val="7373"/>
        </w:trPr>
        <w:tc>
          <w:tcPr>
            <w:tcW w:w="9848" w:type="dxa"/>
          </w:tcPr>
          <w:p w:rsidR="00260925" w:rsidRPr="00260925" w:rsidRDefault="00487CF6" w:rsidP="00260925">
            <w:pPr>
              <w:spacing w:before="240"/>
              <w:rPr>
                <w:b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3506470</wp:posOffset>
                  </wp:positionH>
                  <wp:positionV relativeFrom="paragraph">
                    <wp:posOffset>99694</wp:posOffset>
                  </wp:positionV>
                  <wp:extent cx="2480958" cy="2480958"/>
                  <wp:effectExtent l="190500" t="190500" r="186055" b="186055"/>
                  <wp:wrapNone/>
                  <wp:docPr id="2" name="Image 2" descr="C:\Users\ujg2\Desktop\12651447-hibou-avec-des-lunettes-lisant-un-livre-dans-la-nature-illustration-d-automne-avec-un-hibou-education-scolaire-lecture-etude-illustration-de-concept-de-connaissances-illustrationle-isolee-vectori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jg2\Desktop\12651447-hibou-avec-des-lunettes-lisant-un-livre-dans-la-nature-illustration-d-automne-avec-un-hibou-education-scolaire-lecture-etude-illustration-de-concept-de-connaissances-illustrationle-isolee-vectori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8471">
                            <a:off x="0" y="0"/>
                            <a:ext cx="2480958" cy="2480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0925" w:rsidRPr="00260925">
              <w:rPr>
                <w:b/>
              </w:rPr>
              <w:t>À se procurer avant la rentrée :</w:t>
            </w:r>
          </w:p>
          <w:p w:rsidR="00260925" w:rsidRDefault="00260925"/>
          <w:p w:rsidR="00487CF6" w:rsidRDefault="00487CF6" w:rsidP="00487CF6">
            <w:pPr>
              <w:pStyle w:val="Paragraphedeliste"/>
              <w:numPr>
                <w:ilvl w:val="0"/>
                <w:numId w:val="7"/>
              </w:numPr>
            </w:pPr>
            <w:r>
              <w:t>1 paquet de séparateurs (8 onglets)</w:t>
            </w:r>
          </w:p>
          <w:p w:rsidR="00487CF6" w:rsidRDefault="00487CF6" w:rsidP="00487CF6">
            <w:pPr>
              <w:pStyle w:val="Paragraphedeliste"/>
              <w:numPr>
                <w:ilvl w:val="0"/>
                <w:numId w:val="8"/>
              </w:numPr>
            </w:pPr>
            <w:r>
              <w:t xml:space="preserve">5 cahiers d’exercices Canada </w:t>
            </w:r>
          </w:p>
          <w:p w:rsidR="00487CF6" w:rsidRDefault="00487CF6" w:rsidP="00487CF6">
            <w:pPr>
              <w:pStyle w:val="Paragraphedeliste"/>
              <w:numPr>
                <w:ilvl w:val="0"/>
                <w:numId w:val="8"/>
              </w:numPr>
            </w:pPr>
            <w:r>
              <w:t xml:space="preserve">1 cartable 2 po. ou 5 cm </w:t>
            </w:r>
          </w:p>
          <w:p w:rsidR="00487CF6" w:rsidRDefault="00487CF6" w:rsidP="00487CF6">
            <w:pPr>
              <w:pStyle w:val="Paragraphedeliste"/>
              <w:numPr>
                <w:ilvl w:val="0"/>
                <w:numId w:val="8"/>
              </w:numPr>
            </w:pPr>
            <w:r>
              <w:t>10 duo-</w:t>
            </w:r>
            <w:r w:rsidR="00CA5FB0">
              <w:t>t</w:t>
            </w:r>
            <w:r>
              <w:t xml:space="preserve">angs avec étiquettes d’identification </w:t>
            </w:r>
          </w:p>
          <w:p w:rsidR="00487CF6" w:rsidRDefault="00487CF6" w:rsidP="00487CF6">
            <w:pPr>
              <w:pStyle w:val="Paragraphedeliste"/>
              <w:numPr>
                <w:ilvl w:val="0"/>
                <w:numId w:val="8"/>
              </w:numPr>
            </w:pPr>
            <w:r>
              <w:t>1 duo-tang noir (Anglais)</w:t>
            </w:r>
          </w:p>
          <w:p w:rsidR="00487CF6" w:rsidRDefault="00487CF6" w:rsidP="00487CF6">
            <w:pPr>
              <w:pStyle w:val="Paragraphedeliste"/>
              <w:numPr>
                <w:ilvl w:val="0"/>
                <w:numId w:val="8"/>
              </w:numPr>
            </w:pPr>
            <w:r>
              <w:t xml:space="preserve">1 boîte de 12 crayons à la mine </w:t>
            </w:r>
          </w:p>
          <w:p w:rsidR="00487CF6" w:rsidRDefault="00487CF6" w:rsidP="00487CF6">
            <w:pPr>
              <w:pStyle w:val="Paragraphedeliste"/>
              <w:numPr>
                <w:ilvl w:val="0"/>
                <w:numId w:val="8"/>
              </w:numPr>
            </w:pPr>
            <w:r>
              <w:t>2 crayons effaçables pour tableau blanc (pointe fine)</w:t>
            </w:r>
          </w:p>
          <w:p w:rsidR="00487CF6" w:rsidRDefault="00487CF6" w:rsidP="00487CF6">
            <w:pPr>
              <w:pStyle w:val="Paragraphedeliste"/>
              <w:numPr>
                <w:ilvl w:val="0"/>
                <w:numId w:val="8"/>
              </w:numPr>
            </w:pPr>
            <w:r>
              <w:t xml:space="preserve">2 crayons surligneurs </w:t>
            </w:r>
          </w:p>
          <w:p w:rsidR="00487CF6" w:rsidRDefault="00487CF6" w:rsidP="00487CF6">
            <w:pPr>
              <w:pStyle w:val="Paragraphedeliste"/>
              <w:numPr>
                <w:ilvl w:val="0"/>
                <w:numId w:val="8"/>
              </w:numPr>
            </w:pPr>
            <w:r>
              <w:t xml:space="preserve">2 gommes à effacer </w:t>
            </w:r>
          </w:p>
          <w:p w:rsidR="00487CF6" w:rsidRDefault="00487CF6" w:rsidP="00487CF6">
            <w:pPr>
              <w:pStyle w:val="Paragraphedeliste"/>
              <w:numPr>
                <w:ilvl w:val="0"/>
                <w:numId w:val="8"/>
              </w:numPr>
            </w:pPr>
            <w:r>
              <w:t xml:space="preserve">1 taille-crayon avec réservoir </w:t>
            </w:r>
          </w:p>
          <w:p w:rsidR="00487CF6" w:rsidRDefault="00487CF6" w:rsidP="00487CF6">
            <w:pPr>
              <w:pStyle w:val="Paragraphedeliste"/>
              <w:numPr>
                <w:ilvl w:val="0"/>
                <w:numId w:val="8"/>
              </w:numPr>
            </w:pPr>
            <w:r>
              <w:t xml:space="preserve">3 stylos-billes de couleurs différentes </w:t>
            </w:r>
          </w:p>
          <w:p w:rsidR="00487CF6" w:rsidRDefault="00487CF6" w:rsidP="00487CF6">
            <w:pPr>
              <w:pStyle w:val="Paragraphedeliste"/>
              <w:numPr>
                <w:ilvl w:val="0"/>
                <w:numId w:val="8"/>
              </w:numPr>
            </w:pPr>
            <w:r>
              <w:t xml:space="preserve">1 règle en plastique transparente rigide 30 cm </w:t>
            </w:r>
          </w:p>
          <w:p w:rsidR="00487CF6" w:rsidRDefault="00487CF6" w:rsidP="00487CF6">
            <w:pPr>
              <w:pStyle w:val="Paragraphedeliste"/>
              <w:numPr>
                <w:ilvl w:val="0"/>
                <w:numId w:val="8"/>
              </w:numPr>
            </w:pPr>
            <w:r>
              <w:t>1 bâton de colle</w:t>
            </w:r>
          </w:p>
          <w:p w:rsidR="00487CF6" w:rsidRDefault="00487CF6" w:rsidP="00487CF6">
            <w:pPr>
              <w:pStyle w:val="Paragraphedeliste"/>
              <w:numPr>
                <w:ilvl w:val="0"/>
                <w:numId w:val="8"/>
              </w:numPr>
            </w:pPr>
            <w:r>
              <w:t xml:space="preserve">1 paire de ciseaux 6 pouces </w:t>
            </w:r>
          </w:p>
          <w:p w:rsidR="00487CF6" w:rsidRDefault="00487CF6" w:rsidP="00487CF6">
            <w:pPr>
              <w:pStyle w:val="Paragraphedeliste"/>
              <w:numPr>
                <w:ilvl w:val="0"/>
                <w:numId w:val="8"/>
              </w:numPr>
            </w:pPr>
            <w:r>
              <w:t>Crayons de couleur en bois et feutres</w:t>
            </w:r>
          </w:p>
          <w:p w:rsidR="00487CF6" w:rsidRDefault="00487CF6" w:rsidP="00487CF6">
            <w:pPr>
              <w:pStyle w:val="Paragraphedeliste"/>
              <w:numPr>
                <w:ilvl w:val="0"/>
                <w:numId w:val="8"/>
              </w:numPr>
            </w:pPr>
            <w:r>
              <w:t xml:space="preserve">1 ruban adhésif </w:t>
            </w:r>
          </w:p>
          <w:p w:rsidR="00487CF6" w:rsidRDefault="00487CF6" w:rsidP="00487CF6">
            <w:pPr>
              <w:pStyle w:val="Paragraphedeliste"/>
              <w:numPr>
                <w:ilvl w:val="0"/>
                <w:numId w:val="8"/>
              </w:numPr>
            </w:pPr>
            <w:r>
              <w:t>1 tablier (un grand chandail style « T-shirt » de taille adulte est suggéré)</w:t>
            </w:r>
          </w:p>
          <w:p w:rsidR="00487CF6" w:rsidRDefault="00487CF6" w:rsidP="00487CF6">
            <w:pPr>
              <w:pStyle w:val="Paragraphedeliste"/>
              <w:numPr>
                <w:ilvl w:val="0"/>
                <w:numId w:val="8"/>
              </w:numPr>
            </w:pPr>
            <w:r>
              <w:t>1 rapporteur d’angle</w:t>
            </w:r>
          </w:p>
          <w:p w:rsidR="00487CF6" w:rsidRDefault="00487CF6" w:rsidP="00487CF6">
            <w:pPr>
              <w:pStyle w:val="Paragraphedeliste"/>
              <w:numPr>
                <w:ilvl w:val="0"/>
                <w:numId w:val="8"/>
              </w:numPr>
            </w:pPr>
            <w:r>
              <w:t>Éducation physique : 1 paire de souliers de course</w:t>
            </w:r>
          </w:p>
          <w:p w:rsidR="00487CF6" w:rsidRDefault="00487CF6" w:rsidP="00260925">
            <w:pPr>
              <w:tabs>
                <w:tab w:val="left" w:pos="984"/>
              </w:tabs>
              <w:jc w:val="center"/>
              <w:rPr>
                <w:b/>
                <w:i/>
              </w:rPr>
            </w:pPr>
          </w:p>
          <w:p w:rsidR="00487CF6" w:rsidRDefault="00487CF6" w:rsidP="00260925">
            <w:pPr>
              <w:tabs>
                <w:tab w:val="left" w:pos="984"/>
              </w:tabs>
              <w:jc w:val="center"/>
              <w:rPr>
                <w:b/>
                <w:i/>
              </w:rPr>
            </w:pPr>
          </w:p>
          <w:p w:rsidR="00260925" w:rsidRPr="00260925" w:rsidRDefault="00260925" w:rsidP="00260925">
            <w:pPr>
              <w:tabs>
                <w:tab w:val="left" w:pos="984"/>
              </w:tabs>
              <w:jc w:val="center"/>
              <w:rPr>
                <w:b/>
                <w:i/>
              </w:rPr>
            </w:pPr>
            <w:r w:rsidRPr="00260925">
              <w:rPr>
                <w:b/>
                <w:i/>
              </w:rPr>
              <w:t>S.V.P. Prenez le temps d’identifier TOUT LE MATÉRIEL, vêtements et souliers de votre enfant.</w:t>
            </w:r>
          </w:p>
          <w:p w:rsidR="00260925" w:rsidRPr="00260925" w:rsidRDefault="00260925" w:rsidP="00260925">
            <w:pPr>
              <w:tabs>
                <w:tab w:val="left" w:pos="984"/>
              </w:tabs>
              <w:jc w:val="center"/>
            </w:pPr>
            <w:r w:rsidRPr="00260925">
              <w:rPr>
                <w:b/>
                <w:i/>
              </w:rPr>
              <w:t>*  Prévoir du matériel de surplus à la maison (crayons, gomme à effacer)</w:t>
            </w:r>
          </w:p>
        </w:tc>
      </w:tr>
    </w:tbl>
    <w:p w:rsidR="000C1508" w:rsidRDefault="00487CF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-167640</wp:posOffset>
            </wp:positionH>
            <wp:positionV relativeFrom="paragraph">
              <wp:posOffset>1778635</wp:posOffset>
            </wp:positionV>
            <wp:extent cx="1786735" cy="1412258"/>
            <wp:effectExtent l="0" t="0" r="4445" b="0"/>
            <wp:wrapNone/>
            <wp:docPr id="1" name="Image 1" descr="Mes livres indispensables pour préparer les écrits ! – Préparer (et  réussir) ensemble le CR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 livres indispensables pour préparer les écrits ! – Préparer (et  réussir) ensemble le CRP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735" cy="141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808"/>
      </w:tblGrid>
      <w:tr w:rsidR="00260925" w:rsidTr="00825F9A">
        <w:trPr>
          <w:trHeight w:val="4411"/>
        </w:trPr>
        <w:tc>
          <w:tcPr>
            <w:tcW w:w="9848" w:type="dxa"/>
          </w:tcPr>
          <w:p w:rsidR="00260925" w:rsidRDefault="00260925"/>
          <w:p w:rsidR="00260925" w:rsidRPr="00260925" w:rsidRDefault="001F6A33" w:rsidP="00260925">
            <w:pPr>
              <w:rPr>
                <w:b/>
              </w:rPr>
            </w:pPr>
            <w:r>
              <w:rPr>
                <w:b/>
                <w:u w:val="single"/>
              </w:rPr>
              <w:t>Matériel fourni</w:t>
            </w:r>
            <w:r w:rsidR="00260925" w:rsidRPr="00260925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par </w:t>
            </w:r>
            <w:r w:rsidR="00260925" w:rsidRPr="00260925">
              <w:rPr>
                <w:b/>
                <w:u w:val="single"/>
              </w:rPr>
              <w:t>l’école</w:t>
            </w:r>
            <w:r w:rsidR="00260925" w:rsidRPr="00260925">
              <w:rPr>
                <w:b/>
              </w:rPr>
              <w:t xml:space="preserve"> </w:t>
            </w:r>
          </w:p>
          <w:p w:rsidR="00260925" w:rsidRPr="00260925" w:rsidRDefault="00260925" w:rsidP="00260925"/>
          <w:p w:rsidR="0046313E" w:rsidRDefault="0046313E" w:rsidP="0046313E">
            <w:pPr>
              <w:pStyle w:val="Paragraphedeliste"/>
              <w:numPr>
                <w:ilvl w:val="0"/>
                <w:numId w:val="2"/>
              </w:numPr>
            </w:pPr>
            <w:r>
              <w:t>Agenda 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…………………………………………</w:t>
            </w:r>
            <w:r w:rsidR="00386207">
              <w:t>…</w:t>
            </w:r>
            <w:r w:rsidR="0028323E">
              <w:rPr>
                <w:b/>
              </w:rPr>
              <w:t>7.48</w:t>
            </w:r>
          </w:p>
          <w:p w:rsidR="0046313E" w:rsidRDefault="0046313E" w:rsidP="0046313E">
            <w:pPr>
              <w:pStyle w:val="Paragraphedeliste"/>
              <w:numPr>
                <w:ilvl w:val="0"/>
                <w:numId w:val="2"/>
              </w:numPr>
            </w:pPr>
            <w:r>
              <w:t>Reprographie …</w:t>
            </w:r>
            <w:proofErr w:type="gramStart"/>
            <w:r>
              <w:t>…….</w:t>
            </w:r>
            <w:proofErr w:type="gramEnd"/>
            <w:r>
              <w:t>…………………………………………………………………………………………………</w:t>
            </w:r>
            <w:r w:rsidR="00386207">
              <w:t>..</w:t>
            </w:r>
            <w:r>
              <w:t>..</w:t>
            </w:r>
            <w:r w:rsidR="00CD1FA8">
              <w:rPr>
                <w:b/>
              </w:rPr>
              <w:t>8.07</w:t>
            </w:r>
            <w:r w:rsidR="00D319DE">
              <w:t xml:space="preserve"> </w:t>
            </w:r>
          </w:p>
          <w:p w:rsidR="00487CF6" w:rsidRDefault="00487CF6" w:rsidP="00487CF6">
            <w:pPr>
              <w:pStyle w:val="Paragraphedeliste"/>
              <w:numPr>
                <w:ilvl w:val="0"/>
                <w:numId w:val="2"/>
              </w:numPr>
            </w:pPr>
            <w:r>
              <w:t>Mathématiques : Les irréductibles ………</w:t>
            </w:r>
            <w:proofErr w:type="gramStart"/>
            <w:r>
              <w:t>…….</w:t>
            </w:r>
            <w:proofErr w:type="gramEnd"/>
            <w:r>
              <w:t>………………………………………...…..................</w:t>
            </w:r>
            <w:r w:rsidR="00D319DE" w:rsidRPr="00D319DE">
              <w:rPr>
                <w:b/>
              </w:rPr>
              <w:t>21.50</w:t>
            </w:r>
          </w:p>
          <w:p w:rsidR="00487CF6" w:rsidRDefault="00487CF6" w:rsidP="00487CF6">
            <w:pPr>
              <w:pStyle w:val="Paragraphedeliste"/>
              <w:numPr>
                <w:ilvl w:val="0"/>
                <w:numId w:val="2"/>
              </w:numPr>
            </w:pPr>
            <w:r>
              <w:t xml:space="preserve">Français : </w:t>
            </w:r>
            <w:r w:rsidR="00D319DE">
              <w:t>Les inséparables</w:t>
            </w:r>
            <w:r>
              <w:t>………………………………………………………………………………………</w:t>
            </w:r>
            <w:r w:rsidR="00D319DE">
              <w:t xml:space="preserve">   </w:t>
            </w:r>
            <w:r w:rsidR="00D319DE" w:rsidRPr="00D319DE">
              <w:rPr>
                <w:b/>
              </w:rPr>
              <w:t>21.50</w:t>
            </w:r>
          </w:p>
          <w:p w:rsidR="00D81F41" w:rsidRPr="00260925" w:rsidRDefault="00487CF6" w:rsidP="00487CF6">
            <w:pPr>
              <w:pStyle w:val="Paragraphedeliste"/>
              <w:numPr>
                <w:ilvl w:val="0"/>
                <w:numId w:val="2"/>
              </w:numPr>
            </w:pPr>
            <w:r>
              <w:t xml:space="preserve">Anglais : </w:t>
            </w:r>
            <w:proofErr w:type="spellStart"/>
            <w:r>
              <w:t>Spirals</w:t>
            </w:r>
            <w:proofErr w:type="spellEnd"/>
            <w:r>
              <w:rPr>
                <w:noProof/>
              </w:rPr>
              <w:t xml:space="preserve"> ………………………………………………………………………………………………………..</w:t>
            </w:r>
            <w:r w:rsidR="00D319DE">
              <w:rPr>
                <w:noProof/>
              </w:rPr>
              <w:t xml:space="preserve"> </w:t>
            </w:r>
            <w:r w:rsidR="00D319DE" w:rsidRPr="00D319DE">
              <w:rPr>
                <w:b/>
                <w:noProof/>
              </w:rPr>
              <w:t>19.95</w:t>
            </w:r>
          </w:p>
          <w:p w:rsidR="00260925" w:rsidRDefault="00260925" w:rsidP="00260925">
            <w:pPr>
              <w:rPr>
                <w:b/>
              </w:rPr>
            </w:pPr>
          </w:p>
          <w:p w:rsidR="00260925" w:rsidRPr="006B4A0C" w:rsidRDefault="000E5635" w:rsidP="000E5635">
            <w:pPr>
              <w:tabs>
                <w:tab w:val="left" w:pos="7116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                                     </w:t>
            </w:r>
            <w:r w:rsidRPr="00D319DE">
              <w:rPr>
                <w:b/>
                <w:i/>
                <w:sz w:val="24"/>
                <w:szCs w:val="24"/>
                <w:bdr w:val="thinThickThinMediumGap" w:sz="24" w:space="0" w:color="7030A0"/>
              </w:rPr>
              <w:t xml:space="preserve">Montant total frais scolaires : </w:t>
            </w:r>
            <w:r w:rsidR="00CD1FA8">
              <w:rPr>
                <w:b/>
                <w:i/>
                <w:sz w:val="24"/>
                <w:szCs w:val="24"/>
                <w:bdr w:val="thinThickThinMediumGap" w:sz="24" w:space="0" w:color="7030A0"/>
              </w:rPr>
              <w:t>78.50</w:t>
            </w:r>
            <w:r w:rsidR="00D319DE" w:rsidRPr="00D319DE">
              <w:rPr>
                <w:b/>
                <w:i/>
                <w:sz w:val="24"/>
                <w:szCs w:val="24"/>
                <w:bdr w:val="thinThickThinMediumGap" w:sz="24" w:space="0" w:color="7030A0"/>
              </w:rPr>
              <w:t xml:space="preserve"> $</w:t>
            </w:r>
          </w:p>
          <w:p w:rsidR="000E5635" w:rsidRPr="00260925" w:rsidRDefault="00E735FE" w:rsidP="00E735FE">
            <w:pPr>
              <w:tabs>
                <w:tab w:val="left" w:pos="8436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260925" w:rsidRDefault="00260925" w:rsidP="00260925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60925" w:rsidRDefault="006B4A0C" w:rsidP="0026092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</w:t>
            </w:r>
            <w:r w:rsidR="00260925" w:rsidRPr="00C216C0">
              <w:rPr>
                <w:b/>
                <w:i/>
                <w:color w:val="7030A0"/>
                <w:sz w:val="28"/>
                <w:szCs w:val="28"/>
              </w:rPr>
              <w:t>La rentrée des élèves sera le m</w:t>
            </w:r>
            <w:r w:rsidR="0068083F">
              <w:rPr>
                <w:b/>
                <w:i/>
                <w:color w:val="7030A0"/>
                <w:sz w:val="28"/>
                <w:szCs w:val="28"/>
              </w:rPr>
              <w:t>ercredi</w:t>
            </w:r>
            <w:r w:rsidR="00260925" w:rsidRPr="00C216C0">
              <w:rPr>
                <w:b/>
                <w:i/>
                <w:color w:val="7030A0"/>
                <w:sz w:val="28"/>
                <w:szCs w:val="28"/>
              </w:rPr>
              <w:t xml:space="preserve"> 27 août</w:t>
            </w:r>
            <w:r w:rsidR="00CA5FB0">
              <w:rPr>
                <w:b/>
                <w:i/>
                <w:color w:val="7030A0"/>
                <w:sz w:val="28"/>
                <w:szCs w:val="28"/>
              </w:rPr>
              <w:t xml:space="preserve"> 2025</w:t>
            </w:r>
            <w:r w:rsidR="00260925" w:rsidRPr="00C216C0">
              <w:rPr>
                <w:b/>
                <w:i/>
                <w:color w:val="7030A0"/>
                <w:sz w:val="28"/>
                <w:szCs w:val="28"/>
              </w:rPr>
              <w:t xml:space="preserve"> à 8h</w:t>
            </w:r>
            <w:r w:rsidRPr="00C216C0">
              <w:rPr>
                <w:b/>
                <w:i/>
                <w:color w:val="7030A0"/>
                <w:sz w:val="28"/>
                <w:szCs w:val="28"/>
              </w:rPr>
              <w:t>00</w:t>
            </w:r>
            <w:r w:rsidR="0010140E" w:rsidRPr="00C216C0">
              <w:rPr>
                <w:b/>
                <w:i/>
                <w:color w:val="7030A0"/>
                <w:sz w:val="28"/>
                <w:szCs w:val="28"/>
              </w:rPr>
              <w:t>.</w:t>
            </w:r>
          </w:p>
          <w:p w:rsidR="0010140E" w:rsidRPr="00260925" w:rsidRDefault="0010140E" w:rsidP="00260925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10140E" w:rsidRDefault="0010140E"/>
    <w:p w:rsidR="0010140E" w:rsidRPr="00911CBF" w:rsidRDefault="0010140E" w:rsidP="0010140E">
      <w:pPr>
        <w:tabs>
          <w:tab w:val="left" w:pos="560"/>
          <w:tab w:val="left" w:pos="1280"/>
          <w:tab w:val="left" w:pos="7020"/>
          <w:tab w:val="left" w:leader="dot" w:pos="7540"/>
        </w:tabs>
        <w:jc w:val="center"/>
        <w:rPr>
          <w:rFonts w:cstheme="minorHAnsi"/>
          <w:b/>
          <w:i/>
          <w:sz w:val="24"/>
        </w:rPr>
      </w:pPr>
      <w:r w:rsidRPr="00911CBF">
        <w:rPr>
          <w:rFonts w:cstheme="minorHAnsi"/>
          <w:sz w:val="24"/>
        </w:rPr>
        <w:t>Dans la mesure du possible, veuillez faire votre paiement des fournitures scolaires par internet via votre compte bancaire afin d’éviter les pertes de chèque et d’argent.</w:t>
      </w:r>
      <w:r w:rsidRPr="00911CBF">
        <w:rPr>
          <w:rFonts w:cstheme="minorHAnsi"/>
          <w:b/>
          <w:i/>
          <w:sz w:val="24"/>
        </w:rPr>
        <w:t xml:space="preserve">  </w:t>
      </w:r>
    </w:p>
    <w:p w:rsidR="0010140E" w:rsidRPr="0010140E" w:rsidRDefault="0010140E" w:rsidP="0010140E">
      <w:pPr>
        <w:tabs>
          <w:tab w:val="left" w:pos="560"/>
          <w:tab w:val="left" w:pos="1280"/>
          <w:tab w:val="left" w:pos="7020"/>
          <w:tab w:val="left" w:leader="dot" w:pos="7540"/>
        </w:tabs>
        <w:jc w:val="center"/>
        <w:rPr>
          <w:rFonts w:ascii="Times" w:hAnsi="Times"/>
          <w:sz w:val="24"/>
        </w:rPr>
      </w:pPr>
      <w:r w:rsidRPr="002745ED">
        <w:rPr>
          <w:rFonts w:cstheme="minorHAnsi"/>
          <w:sz w:val="24"/>
        </w:rPr>
        <w:t xml:space="preserve">Vous devez sélectionner le fournisseur </w:t>
      </w:r>
      <w:r w:rsidRPr="002745ED">
        <w:rPr>
          <w:rFonts w:cstheme="minorHAnsi"/>
          <w:b/>
          <w:sz w:val="24"/>
        </w:rPr>
        <w:t>CSSDM-Effets scolaires</w:t>
      </w:r>
      <w:r w:rsidRPr="002745ED">
        <w:rPr>
          <w:rFonts w:cstheme="minorHAnsi"/>
          <w:sz w:val="24"/>
        </w:rPr>
        <w:t>.</w:t>
      </w:r>
    </w:p>
    <w:p w:rsidR="0010140E" w:rsidRPr="00911CBF" w:rsidRDefault="0010140E" w:rsidP="0010140E">
      <w:pPr>
        <w:tabs>
          <w:tab w:val="left" w:pos="560"/>
          <w:tab w:val="left" w:pos="1280"/>
          <w:tab w:val="left" w:pos="7020"/>
          <w:tab w:val="left" w:leader="dot" w:pos="7540"/>
        </w:tabs>
        <w:jc w:val="center"/>
        <w:rPr>
          <w:rFonts w:cstheme="minorHAnsi"/>
          <w:sz w:val="24"/>
        </w:rPr>
      </w:pPr>
      <w:r w:rsidRPr="00911CBF">
        <w:rPr>
          <w:rFonts w:cstheme="minorHAnsi"/>
          <w:sz w:val="24"/>
        </w:rPr>
        <w:t>Si toutefois, vous désirez paye</w:t>
      </w:r>
      <w:r w:rsidR="00CA5FB0">
        <w:rPr>
          <w:rFonts w:cstheme="minorHAnsi"/>
          <w:sz w:val="24"/>
        </w:rPr>
        <w:t>r</w:t>
      </w:r>
      <w:r w:rsidRPr="00911CBF">
        <w:rPr>
          <w:rFonts w:cstheme="minorHAnsi"/>
          <w:sz w:val="24"/>
        </w:rPr>
        <w:t xml:space="preserve"> par chèque, celui-ci doit être </w:t>
      </w:r>
      <w:r w:rsidRPr="00911CBF">
        <w:rPr>
          <w:rFonts w:cstheme="minorHAnsi"/>
          <w:b/>
          <w:sz w:val="24"/>
        </w:rPr>
        <w:t>libellé au nom de l’école Christ-Roi</w:t>
      </w:r>
      <w:r w:rsidRPr="00911CBF">
        <w:rPr>
          <w:rFonts w:cstheme="minorHAnsi"/>
          <w:sz w:val="24"/>
        </w:rPr>
        <w:t>. N’oubliez pas d’inscrire le nom de votre enfant en bas à gauche sur le devant de votre chèque.</w:t>
      </w:r>
    </w:p>
    <w:p w:rsidR="00DF2605" w:rsidRDefault="00DF2605" w:rsidP="0010140E"/>
    <w:p w:rsidR="0046313E" w:rsidRPr="00825F9A" w:rsidRDefault="00825F9A" w:rsidP="0046313E">
      <w:pPr>
        <w:keepNext/>
        <w:tabs>
          <w:tab w:val="left" w:pos="560"/>
          <w:tab w:val="left" w:pos="1280"/>
          <w:tab w:val="left" w:pos="7020"/>
          <w:tab w:val="left" w:leader="dot" w:pos="7540"/>
        </w:tabs>
        <w:spacing w:after="0"/>
        <w:outlineLvl w:val="7"/>
        <w:rPr>
          <w:rFonts w:ascii="Monotype Corsiva" w:hAnsi="Monotype Corsiva"/>
          <w:b/>
          <w:sz w:val="32"/>
          <w:szCs w:val="32"/>
          <w:lang w:val="en-C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035547">
            <wp:simplePos x="0" y="0"/>
            <wp:positionH relativeFrom="column">
              <wp:posOffset>4631055</wp:posOffset>
            </wp:positionH>
            <wp:positionV relativeFrom="paragraph">
              <wp:posOffset>246380</wp:posOffset>
            </wp:positionV>
            <wp:extent cx="2124075" cy="914400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313E" w:rsidRPr="00825F9A">
        <w:rPr>
          <w:rFonts w:ascii="Monotype Corsiva" w:hAnsi="Monotype Corsiva"/>
          <w:b/>
          <w:sz w:val="32"/>
          <w:szCs w:val="32"/>
          <w:lang w:val="en-CA"/>
        </w:rPr>
        <w:t>Laila Tamda</w:t>
      </w:r>
    </w:p>
    <w:p w:rsidR="0046313E" w:rsidRDefault="0046313E" w:rsidP="0046313E">
      <w:pPr>
        <w:rPr>
          <w:noProof/>
          <w:lang w:val="en-CA"/>
        </w:rPr>
      </w:pPr>
      <w:r w:rsidRPr="00825F9A">
        <w:rPr>
          <w:rFonts w:ascii="Monotype Corsiva" w:hAnsi="Monotype Corsiva"/>
          <w:b/>
          <w:sz w:val="32"/>
          <w:lang w:val="en-CA"/>
        </w:rPr>
        <w:t>Directrice</w:t>
      </w:r>
      <w:r w:rsidRPr="00825F9A">
        <w:rPr>
          <w:noProof/>
          <w:lang w:val="en-CA"/>
        </w:rPr>
        <w:t xml:space="preserve"> </w:t>
      </w:r>
    </w:p>
    <w:p w:rsidR="00825F9A" w:rsidRPr="00825F9A" w:rsidRDefault="00825F9A" w:rsidP="0046313E">
      <w:pPr>
        <w:rPr>
          <w:sz w:val="4"/>
          <w:szCs w:val="4"/>
          <w:lang w:val="en-CA"/>
        </w:rPr>
      </w:pPr>
    </w:p>
    <w:p w:rsidR="00DF2605" w:rsidRPr="00825F9A" w:rsidRDefault="00825F9A" w:rsidP="0046313E">
      <w:pPr>
        <w:keepNext/>
        <w:tabs>
          <w:tab w:val="left" w:pos="560"/>
          <w:tab w:val="left" w:pos="1280"/>
          <w:tab w:val="left" w:pos="7020"/>
          <w:tab w:val="left" w:leader="dot" w:pos="7540"/>
        </w:tabs>
        <w:spacing w:after="0"/>
        <w:outlineLvl w:val="7"/>
        <w:rPr>
          <w:rFonts w:ascii="Monotype Corsiva" w:hAnsi="Monotype Corsiva"/>
          <w:b/>
          <w:sz w:val="32"/>
          <w:szCs w:val="32"/>
          <w:lang w:val="en-CA"/>
        </w:rPr>
      </w:pPr>
      <w:r w:rsidRPr="00825F9A">
        <w:rPr>
          <w:rFonts w:ascii="Monotype Corsiva" w:hAnsi="Monotype Corsiva"/>
          <w:b/>
          <w:sz w:val="32"/>
          <w:szCs w:val="32"/>
          <w:lang w:val="en-CA"/>
        </w:rPr>
        <w:t>Catherine Fournier</w:t>
      </w:r>
    </w:p>
    <w:p w:rsidR="00825F9A" w:rsidRPr="00825F9A" w:rsidRDefault="00825F9A" w:rsidP="0046313E">
      <w:pPr>
        <w:keepNext/>
        <w:tabs>
          <w:tab w:val="left" w:pos="560"/>
          <w:tab w:val="left" w:pos="1280"/>
          <w:tab w:val="left" w:pos="7020"/>
          <w:tab w:val="left" w:leader="dot" w:pos="7540"/>
        </w:tabs>
        <w:spacing w:after="0"/>
        <w:outlineLvl w:val="7"/>
        <w:rPr>
          <w:rFonts w:ascii="Monotype Corsiva" w:hAnsi="Monotype Corsiva"/>
          <w:b/>
          <w:sz w:val="32"/>
          <w:szCs w:val="32"/>
          <w:lang w:val="en-CA"/>
        </w:rPr>
      </w:pPr>
      <w:r w:rsidRPr="00825F9A">
        <w:rPr>
          <w:rFonts w:ascii="Monotype Corsiva" w:hAnsi="Monotype Corsiva"/>
          <w:b/>
          <w:sz w:val="32"/>
          <w:szCs w:val="32"/>
          <w:lang w:val="en-CA"/>
        </w:rPr>
        <w:t>Directrice adjointe</w:t>
      </w:r>
    </w:p>
    <w:p w:rsidR="00260925" w:rsidRPr="00825F9A" w:rsidRDefault="0010140E" w:rsidP="00611094">
      <w:pPr>
        <w:tabs>
          <w:tab w:val="left" w:pos="8160"/>
        </w:tabs>
        <w:rPr>
          <w:lang w:val="en-CA"/>
        </w:rPr>
      </w:pPr>
      <w:r w:rsidRPr="00825F9A">
        <w:rPr>
          <w:lang w:val="en-CA"/>
        </w:rPr>
        <w:tab/>
      </w:r>
      <w:r w:rsidRPr="00825F9A">
        <w:rPr>
          <w:lang w:val="en-CA"/>
        </w:rPr>
        <w:tab/>
      </w:r>
    </w:p>
    <w:sectPr w:rsidR="00260925" w:rsidRPr="00825F9A" w:rsidSect="00611094">
      <w:headerReference w:type="default" r:id="rId10"/>
      <w:pgSz w:w="12240" w:h="20160" w:code="5"/>
      <w:pgMar w:top="567" w:right="119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925" w:rsidRDefault="00260925" w:rsidP="00260925">
      <w:pPr>
        <w:spacing w:after="0" w:line="240" w:lineRule="auto"/>
      </w:pPr>
      <w:r>
        <w:separator/>
      </w:r>
    </w:p>
  </w:endnote>
  <w:endnote w:type="continuationSeparator" w:id="0">
    <w:p w:rsidR="00260925" w:rsidRDefault="00260925" w:rsidP="0026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925" w:rsidRDefault="00260925" w:rsidP="00260925">
      <w:pPr>
        <w:spacing w:after="0" w:line="240" w:lineRule="auto"/>
      </w:pPr>
      <w:r>
        <w:separator/>
      </w:r>
    </w:p>
  </w:footnote>
  <w:footnote w:type="continuationSeparator" w:id="0">
    <w:p w:rsidR="00260925" w:rsidRDefault="00260925" w:rsidP="00260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925" w:rsidRPr="00260925" w:rsidRDefault="00260925" w:rsidP="00260925">
    <w:pPr>
      <w:keepNext/>
      <w:tabs>
        <w:tab w:val="left" w:pos="560"/>
        <w:tab w:val="left" w:pos="1280"/>
        <w:tab w:val="left" w:pos="5940"/>
        <w:tab w:val="left" w:leader="dot" w:pos="8300"/>
      </w:tabs>
      <w:spacing w:after="0" w:line="240" w:lineRule="auto"/>
      <w:outlineLvl w:val="0"/>
      <w:rPr>
        <w:rFonts w:ascii="Monotype Corsiva" w:eastAsia="Times New Roman" w:hAnsi="Monotype Corsiva" w:cs="Times"/>
        <w:b/>
        <w:sz w:val="36"/>
        <w:szCs w:val="36"/>
        <w:lang w:eastAsia="fr-CA"/>
      </w:rPr>
    </w:pPr>
    <w:r w:rsidRPr="00260925">
      <w:rPr>
        <w:rFonts w:ascii="Monotype Corsiva" w:eastAsia="Times New Roman" w:hAnsi="Monotype Corsiva" w:cs="Times"/>
        <w:b/>
        <w:sz w:val="36"/>
        <w:szCs w:val="36"/>
        <w:lang w:eastAsia="fr-CA"/>
      </w:rPr>
      <w:t xml:space="preserve">Fournitures scolaires         </w:t>
    </w:r>
    <w:r w:rsidRPr="00260925">
      <w:rPr>
        <w:rFonts w:ascii="Monotype Corsiva" w:eastAsia="Times New Roman" w:hAnsi="Monotype Corsiva" w:cs="Times"/>
        <w:b/>
        <w:sz w:val="36"/>
        <w:szCs w:val="36"/>
        <w:lang w:eastAsia="fr-CA"/>
      </w:rPr>
      <w:tab/>
      <w:t xml:space="preserve">                </w:t>
    </w:r>
    <w:r w:rsidR="00CB3DA8">
      <w:rPr>
        <w:rFonts w:ascii="Monotype Corsiva" w:eastAsia="Times New Roman" w:hAnsi="Monotype Corsiva" w:cs="Times"/>
        <w:b/>
        <w:sz w:val="36"/>
        <w:szCs w:val="36"/>
        <w:lang w:eastAsia="fr-CA"/>
      </w:rPr>
      <w:t xml:space="preserve">   </w:t>
    </w:r>
    <w:r w:rsidRPr="00260925">
      <w:rPr>
        <w:rFonts w:ascii="Monotype Corsiva" w:eastAsia="Times New Roman" w:hAnsi="Monotype Corsiva" w:cs="Times"/>
        <w:b/>
        <w:sz w:val="36"/>
        <w:szCs w:val="36"/>
        <w:lang w:eastAsia="fr-CA"/>
      </w:rPr>
      <w:t xml:space="preserve">École Christ-Roi      </w:t>
    </w:r>
  </w:p>
  <w:p w:rsidR="00C216C0" w:rsidRDefault="00260925" w:rsidP="0046313E">
    <w:pPr>
      <w:keepNext/>
      <w:tabs>
        <w:tab w:val="left" w:pos="560"/>
        <w:tab w:val="left" w:pos="1280"/>
        <w:tab w:val="left" w:pos="5940"/>
        <w:tab w:val="left" w:leader="dot" w:pos="8300"/>
      </w:tabs>
      <w:spacing w:after="0" w:line="240" w:lineRule="auto"/>
      <w:outlineLvl w:val="0"/>
      <w:rPr>
        <w:rFonts w:ascii="Monotype Corsiva" w:eastAsia="Times New Roman" w:hAnsi="Monotype Corsiva" w:cs="Times"/>
        <w:b/>
        <w:sz w:val="36"/>
        <w:szCs w:val="36"/>
        <w:lang w:eastAsia="fr-CA"/>
      </w:rPr>
    </w:pPr>
    <w:r w:rsidRPr="00260925">
      <w:rPr>
        <w:rFonts w:ascii="Monotype Corsiva" w:eastAsia="Times New Roman" w:hAnsi="Monotype Corsiva" w:cs="Times"/>
        <w:b/>
        <w:bCs/>
        <w:sz w:val="36"/>
        <w:szCs w:val="36"/>
        <w:lang w:eastAsia="fr-CA"/>
      </w:rPr>
      <w:t>2025-</w:t>
    </w:r>
    <w:proofErr w:type="gramStart"/>
    <w:r w:rsidRPr="00260925">
      <w:rPr>
        <w:rFonts w:ascii="Monotype Corsiva" w:eastAsia="Times New Roman" w:hAnsi="Monotype Corsiva" w:cs="Times"/>
        <w:b/>
        <w:bCs/>
        <w:sz w:val="36"/>
        <w:szCs w:val="36"/>
        <w:lang w:eastAsia="fr-CA"/>
      </w:rPr>
      <w:t xml:space="preserve">2026  </w:t>
    </w:r>
    <w:r w:rsidRPr="00260925">
      <w:rPr>
        <w:rFonts w:ascii="Monotype Corsiva" w:eastAsia="Times New Roman" w:hAnsi="Monotype Corsiva" w:cs="Times"/>
        <w:b/>
        <w:bCs/>
        <w:sz w:val="36"/>
        <w:szCs w:val="36"/>
        <w:lang w:eastAsia="fr-CA"/>
      </w:rPr>
      <w:tab/>
    </w:r>
    <w:proofErr w:type="gramEnd"/>
    <w:r w:rsidRPr="00260925">
      <w:rPr>
        <w:rFonts w:ascii="Monotype Corsiva" w:eastAsia="Times New Roman" w:hAnsi="Monotype Corsiva" w:cs="Times"/>
        <w:b/>
        <w:bCs/>
        <w:sz w:val="36"/>
        <w:szCs w:val="36"/>
        <w:lang w:eastAsia="fr-CA"/>
      </w:rPr>
      <w:t xml:space="preserve">             </w:t>
    </w:r>
    <w:r w:rsidR="0044463F">
      <w:rPr>
        <w:rFonts w:ascii="Monotype Corsiva" w:eastAsia="Times New Roman" w:hAnsi="Monotype Corsiva" w:cs="Times"/>
        <w:b/>
        <w:bCs/>
        <w:sz w:val="36"/>
        <w:szCs w:val="36"/>
        <w:lang w:eastAsia="fr-CA"/>
      </w:rPr>
      <w:t xml:space="preserve">           </w:t>
    </w:r>
    <w:r w:rsidRPr="00260925">
      <w:rPr>
        <w:rFonts w:ascii="Monotype Corsiva" w:eastAsia="Times New Roman" w:hAnsi="Monotype Corsiva" w:cs="Times"/>
        <w:b/>
        <w:bCs/>
        <w:sz w:val="36"/>
        <w:szCs w:val="36"/>
        <w:lang w:eastAsia="fr-CA"/>
      </w:rPr>
      <w:t xml:space="preserve"> </w:t>
    </w:r>
    <w:r w:rsidR="00017581">
      <w:rPr>
        <w:rFonts w:ascii="Monotype Corsiva" w:eastAsia="Times New Roman" w:hAnsi="Monotype Corsiva" w:cs="Times"/>
        <w:b/>
        <w:bCs/>
        <w:sz w:val="36"/>
        <w:szCs w:val="36"/>
        <w:lang w:eastAsia="fr-CA"/>
      </w:rPr>
      <w:t xml:space="preserve">    </w:t>
    </w:r>
    <w:r w:rsidR="00CB3DA8">
      <w:rPr>
        <w:rFonts w:ascii="Monotype Corsiva" w:eastAsia="Times New Roman" w:hAnsi="Monotype Corsiva" w:cs="Times"/>
        <w:b/>
        <w:bCs/>
        <w:sz w:val="36"/>
        <w:szCs w:val="36"/>
        <w:lang w:eastAsia="fr-CA"/>
      </w:rPr>
      <w:t xml:space="preserve">   </w:t>
    </w:r>
    <w:r w:rsidR="0038279B">
      <w:rPr>
        <w:rFonts w:ascii="Monotype Corsiva" w:eastAsia="Times New Roman" w:hAnsi="Monotype Corsiva" w:cs="Times"/>
        <w:b/>
        <w:bCs/>
        <w:sz w:val="36"/>
        <w:szCs w:val="36"/>
        <w:lang w:eastAsia="fr-CA"/>
      </w:rPr>
      <w:t>6</w:t>
    </w:r>
    <w:r w:rsidR="00017581" w:rsidRPr="00017581">
      <w:rPr>
        <w:rFonts w:ascii="Monotype Corsiva" w:eastAsia="Times New Roman" w:hAnsi="Monotype Corsiva" w:cs="Times"/>
        <w:b/>
        <w:bCs/>
        <w:sz w:val="36"/>
        <w:szCs w:val="36"/>
        <w:vertAlign w:val="superscript"/>
        <w:lang w:eastAsia="fr-CA"/>
      </w:rPr>
      <w:t>e</w:t>
    </w:r>
    <w:r w:rsidR="00017581">
      <w:rPr>
        <w:rFonts w:ascii="Monotype Corsiva" w:eastAsia="Times New Roman" w:hAnsi="Monotype Corsiva" w:cs="Times"/>
        <w:b/>
        <w:bCs/>
        <w:sz w:val="36"/>
        <w:szCs w:val="36"/>
        <w:lang w:eastAsia="fr-CA"/>
      </w:rPr>
      <w:t xml:space="preserve"> année </w:t>
    </w:r>
  </w:p>
  <w:p w:rsidR="0046313E" w:rsidRPr="0046313E" w:rsidRDefault="0046313E" w:rsidP="0046313E">
    <w:pPr>
      <w:keepNext/>
      <w:tabs>
        <w:tab w:val="left" w:pos="560"/>
        <w:tab w:val="left" w:pos="1280"/>
        <w:tab w:val="left" w:pos="5940"/>
        <w:tab w:val="left" w:leader="dot" w:pos="8300"/>
      </w:tabs>
      <w:spacing w:after="0" w:line="240" w:lineRule="auto"/>
      <w:outlineLvl w:val="0"/>
      <w:rPr>
        <w:rFonts w:ascii="Monotype Corsiva" w:eastAsia="Times New Roman" w:hAnsi="Monotype Corsiva" w:cs="Times"/>
        <w:b/>
        <w:sz w:val="24"/>
        <w:szCs w:val="24"/>
        <w:lang w:eastAsia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72F78"/>
    <w:multiLevelType w:val="hybridMultilevel"/>
    <w:tmpl w:val="962CAD2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19EE"/>
    <w:multiLevelType w:val="hybridMultilevel"/>
    <w:tmpl w:val="D5FA610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E4D77"/>
    <w:multiLevelType w:val="hybridMultilevel"/>
    <w:tmpl w:val="15A83D16"/>
    <w:lvl w:ilvl="0" w:tplc="9CE20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D0BC9"/>
    <w:multiLevelType w:val="hybridMultilevel"/>
    <w:tmpl w:val="83442FB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A146C"/>
    <w:multiLevelType w:val="hybridMultilevel"/>
    <w:tmpl w:val="451A70F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2498E"/>
    <w:multiLevelType w:val="hybridMultilevel"/>
    <w:tmpl w:val="427E69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D7C44"/>
    <w:multiLevelType w:val="hybridMultilevel"/>
    <w:tmpl w:val="D26AEA6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43E55"/>
    <w:multiLevelType w:val="hybridMultilevel"/>
    <w:tmpl w:val="1A46696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252C4"/>
    <w:multiLevelType w:val="hybridMultilevel"/>
    <w:tmpl w:val="E61AFF1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25"/>
    <w:rsid w:val="00017581"/>
    <w:rsid w:val="00086958"/>
    <w:rsid w:val="000918EE"/>
    <w:rsid w:val="000C1508"/>
    <w:rsid w:val="000E5635"/>
    <w:rsid w:val="0010140E"/>
    <w:rsid w:val="00117AEC"/>
    <w:rsid w:val="001F6A33"/>
    <w:rsid w:val="00212A97"/>
    <w:rsid w:val="00224F05"/>
    <w:rsid w:val="00260925"/>
    <w:rsid w:val="002745ED"/>
    <w:rsid w:val="0028323E"/>
    <w:rsid w:val="0038279B"/>
    <w:rsid w:val="00386207"/>
    <w:rsid w:val="003D20DF"/>
    <w:rsid w:val="0044463F"/>
    <w:rsid w:val="0046313E"/>
    <w:rsid w:val="00474F0D"/>
    <w:rsid w:val="00487CF6"/>
    <w:rsid w:val="00611094"/>
    <w:rsid w:val="0068083F"/>
    <w:rsid w:val="006B4A0C"/>
    <w:rsid w:val="00772763"/>
    <w:rsid w:val="00825F9A"/>
    <w:rsid w:val="00851E02"/>
    <w:rsid w:val="00867ACC"/>
    <w:rsid w:val="00911CBF"/>
    <w:rsid w:val="00AB004D"/>
    <w:rsid w:val="00B110B8"/>
    <w:rsid w:val="00C216C0"/>
    <w:rsid w:val="00CA5FB0"/>
    <w:rsid w:val="00CB3DA8"/>
    <w:rsid w:val="00CB3F5E"/>
    <w:rsid w:val="00CD1FA8"/>
    <w:rsid w:val="00CD751A"/>
    <w:rsid w:val="00D319DE"/>
    <w:rsid w:val="00D35E3A"/>
    <w:rsid w:val="00D81F41"/>
    <w:rsid w:val="00DF2605"/>
    <w:rsid w:val="00E735FE"/>
    <w:rsid w:val="00F40B02"/>
    <w:rsid w:val="00F500A9"/>
    <w:rsid w:val="00F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A1D81776-29E8-4A40-8F94-7782D34E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6092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7A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7ACC"/>
  </w:style>
  <w:style w:type="paragraph" w:styleId="Pieddepage">
    <w:name w:val="footer"/>
    <w:basedOn w:val="Normal"/>
    <w:link w:val="PieddepageCar"/>
    <w:uiPriority w:val="99"/>
    <w:unhideWhenUsed/>
    <w:rsid w:val="00867A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7ACC"/>
  </w:style>
  <w:style w:type="paragraph" w:styleId="NormalWeb">
    <w:name w:val="Normal (Web)"/>
    <w:basedOn w:val="Normal"/>
    <w:uiPriority w:val="99"/>
    <w:semiHidden/>
    <w:unhideWhenUsed/>
    <w:rsid w:val="00C2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Morneau-Théberge Claudine</dc:creator>
  <cp:keywords/>
  <dc:description/>
  <cp:lastModifiedBy>Tamda Laila</cp:lastModifiedBy>
  <cp:revision>2</cp:revision>
  <cp:lastPrinted>2025-03-24T18:48:00Z</cp:lastPrinted>
  <dcterms:created xsi:type="dcterms:W3CDTF">2025-05-23T13:44:00Z</dcterms:created>
  <dcterms:modified xsi:type="dcterms:W3CDTF">2025-05-23T13:44:00Z</dcterms:modified>
</cp:coreProperties>
</file>